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7"/>
        <w:gridCol w:w="4889"/>
      </w:tblGrid>
      <w:tr w:rsidR="00000000">
        <w:trPr>
          <w:jc w:val="center"/>
        </w:trPr>
        <w:tc>
          <w:tcPr>
            <w:tcW w:w="5000" w:type="pct"/>
            <w:gridSpan w:val="2"/>
            <w:tcBorders>
              <w:top w:val="nil"/>
              <w:left w:val="nil"/>
              <w:bottom w:val="nil"/>
              <w:right w:val="nil"/>
            </w:tcBorders>
            <w:vAlign w:val="center"/>
            <w:hideMark/>
          </w:tcPr>
          <w:p w:rsidR="00000000" w:rsidRDefault="00C21F46">
            <w:pPr>
              <w:pStyle w:val="Heading2"/>
              <w:jc w:val="center"/>
              <w:rPr>
                <w:rFonts w:eastAsia="Times New Roman"/>
              </w:rPr>
            </w:pPr>
            <w:r>
              <w:rPr>
                <w:rFonts w:eastAsia="Times New Roman"/>
              </w:rPr>
              <w:t>Form 24G</w:t>
            </w:r>
          </w:p>
          <w:p w:rsidR="00000000" w:rsidRDefault="00C21F46">
            <w:pPr>
              <w:pStyle w:val="Heading4"/>
              <w:rPr>
                <w:rFonts w:eastAsia="Times New Roman"/>
              </w:rPr>
            </w:pPr>
            <w:r>
              <w:rPr>
                <w:rFonts w:eastAsia="Times New Roman"/>
              </w:rPr>
              <w:t>Details of Transfer Voucher for Financial Year 2020-21 and Month November</w:t>
            </w:r>
          </w:p>
        </w:tc>
      </w:tr>
      <w:tr w:rsidR="00000000">
        <w:trPr>
          <w:jc w:val="center"/>
        </w:trPr>
        <w:tc>
          <w:tcPr>
            <w:tcW w:w="1750" w:type="pct"/>
            <w:tcBorders>
              <w:top w:val="nil"/>
              <w:left w:val="nil"/>
              <w:bottom w:val="nil"/>
              <w:right w:val="nil"/>
            </w:tcBorders>
            <w:vAlign w:val="center"/>
            <w:hideMark/>
          </w:tcPr>
          <w:p w:rsidR="00000000" w:rsidRDefault="00C21F46">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C21F46">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C21F46">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C21F46">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C21F46">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C21F46">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C21F46">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C21F46">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C21F46">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C21F46">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C21F46">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C21F46">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C21F46">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C21F46">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C21F46">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C21F46">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C21F46">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C21F46">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C21F46">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C21F46">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C21F46">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C21F46">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C21F46">
            <w:pPr>
              <w:rPr>
                <w:rFonts w:eastAsia="Times New Roman"/>
              </w:rPr>
            </w:pPr>
            <w:r>
              <w:rPr>
                <w:rFonts w:eastAsia="Times New Roman"/>
              </w:rPr>
              <w:t> </w:t>
            </w:r>
          </w:p>
        </w:tc>
        <w:tc>
          <w:tcPr>
            <w:tcW w:w="0" w:type="auto"/>
            <w:vAlign w:val="center"/>
            <w:hideMark/>
          </w:tcPr>
          <w:p w:rsidR="00000000" w:rsidRDefault="00C21F46">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C21F46">
            <w:pPr>
              <w:rPr>
                <w:rFonts w:eastAsia="Times New Roman"/>
              </w:rPr>
            </w:pPr>
            <w:r>
              <w:rPr>
                <w:rFonts w:eastAsia="Times New Roman"/>
              </w:rPr>
              <w:t> </w:t>
            </w:r>
          </w:p>
        </w:tc>
        <w:tc>
          <w:tcPr>
            <w:tcW w:w="0" w:type="auto"/>
            <w:vAlign w:val="center"/>
            <w:hideMark/>
          </w:tcPr>
          <w:p w:rsidR="00000000" w:rsidRDefault="00C21F46">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C21F46">
            <w:pPr>
              <w:rPr>
                <w:rFonts w:eastAsia="Times New Roman"/>
              </w:rPr>
            </w:pPr>
          </w:p>
        </w:tc>
        <w:tc>
          <w:tcPr>
            <w:tcW w:w="0" w:type="auto"/>
            <w:vAlign w:val="center"/>
            <w:hideMark/>
          </w:tcPr>
          <w:p w:rsidR="00000000" w:rsidRDefault="00C21F46">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C21F46">
            <w:pPr>
              <w:rPr>
                <w:rFonts w:eastAsia="Times New Roman"/>
              </w:rPr>
            </w:pPr>
            <w:r>
              <w:rPr>
                <w:rFonts w:eastAsia="Times New Roman"/>
              </w:rPr>
              <w:t> </w:t>
            </w:r>
          </w:p>
        </w:tc>
        <w:tc>
          <w:tcPr>
            <w:tcW w:w="0" w:type="auto"/>
            <w:vAlign w:val="center"/>
            <w:hideMark/>
          </w:tcPr>
          <w:p w:rsidR="00000000" w:rsidRDefault="00C21F46">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C21F46">
            <w:pPr>
              <w:rPr>
                <w:rFonts w:eastAsia="Times New Roman"/>
              </w:rPr>
            </w:pPr>
            <w:r>
              <w:rPr>
                <w:rFonts w:eastAsia="Times New Roman"/>
              </w:rPr>
              <w:t> </w:t>
            </w:r>
          </w:p>
        </w:tc>
        <w:tc>
          <w:tcPr>
            <w:tcW w:w="0" w:type="auto"/>
            <w:vAlign w:val="center"/>
            <w:hideMark/>
          </w:tcPr>
          <w:p w:rsidR="00000000" w:rsidRDefault="00C21F46">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C21F46">
            <w:pPr>
              <w:rPr>
                <w:rFonts w:eastAsia="Times New Roman"/>
              </w:rPr>
            </w:pPr>
          </w:p>
        </w:tc>
        <w:tc>
          <w:tcPr>
            <w:tcW w:w="0" w:type="auto"/>
            <w:vAlign w:val="center"/>
            <w:hideMark/>
          </w:tcPr>
          <w:p w:rsidR="00000000" w:rsidRDefault="00C21F46">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C21F46">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C21F46">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C21F46">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C21F46">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C21F46">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C21F46">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C21F46">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C21F46">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C21F46">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C21F46">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C21F46">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C21F46">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C21F46">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C21F46">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C21F46">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C21F46">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C21F46">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C21F46">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C21F46">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C21F46">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C21F46">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C21F46">
            <w:pPr>
              <w:rPr>
                <w:rFonts w:eastAsia="Times New Roman"/>
              </w:rPr>
            </w:pPr>
            <w:r>
              <w:rPr>
                <w:rFonts w:eastAsia="Times New Roman"/>
                <w:b/>
                <w:bCs/>
              </w:rPr>
              <w:t>3. Return Summary</w:t>
            </w:r>
          </w:p>
        </w:tc>
        <w:tc>
          <w:tcPr>
            <w:tcW w:w="0" w:type="auto"/>
            <w:vAlign w:val="center"/>
            <w:hideMark/>
          </w:tcPr>
          <w:p w:rsidR="00000000" w:rsidRDefault="00C21F46">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C21F46">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C21F46">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C21F46">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C21F46">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C21F46">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2021\11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2021\11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C21F46">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C21F46">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2021\11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2021\11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C21F46">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C21F46">
            <w:pPr>
              <w:rPr>
                <w:rFonts w:eastAsia="Times New Roman"/>
              </w:rPr>
            </w:pPr>
          </w:p>
        </w:tc>
        <w:tc>
          <w:tcPr>
            <w:tcW w:w="0" w:type="auto"/>
            <w:vAlign w:val="center"/>
            <w:hideMark/>
          </w:tcPr>
          <w:p w:rsidR="00000000" w:rsidRDefault="00C21F46">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C21F46">
            <w:pPr>
              <w:rPr>
                <w:rFonts w:eastAsia="Times New Roman"/>
              </w:rPr>
            </w:pPr>
          </w:p>
        </w:tc>
        <w:tc>
          <w:tcPr>
            <w:tcW w:w="0" w:type="auto"/>
            <w:vAlign w:val="center"/>
            <w:hideMark/>
          </w:tcPr>
          <w:p w:rsidR="00000000" w:rsidRDefault="00C21F46">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C21F46">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4"/>
              <w:gridCol w:w="679"/>
              <w:gridCol w:w="329"/>
              <w:gridCol w:w="725"/>
              <w:gridCol w:w="891"/>
              <w:gridCol w:w="918"/>
              <w:gridCol w:w="382"/>
              <w:gridCol w:w="918"/>
              <w:gridCol w:w="382"/>
              <w:gridCol w:w="918"/>
              <w:gridCol w:w="731"/>
              <w:gridCol w:w="382"/>
              <w:gridCol w:w="283"/>
              <w:gridCol w:w="638"/>
              <w:gridCol w:w="580"/>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2021\11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2021\11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2021\11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2021\11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154000.00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154000.00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70315.00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70315.00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112424.00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112424.00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42640.00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42640.00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r>
                    <w:rPr>
                      <w:rFonts w:eastAsia="Times New Roman"/>
                    </w:rPr>
                    <w:t>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38480.00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38480.00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36770.00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36770.00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435618.00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435618.00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85592.00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85592.00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78591.00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78591.00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r>
                    <w:rPr>
                      <w:rFonts w:eastAsia="Times New Roman"/>
                    </w:rPr>
                    <w:t>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816259.00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816259.00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72779.00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72779.00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52000.00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52000.00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12480.00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12480.00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r>
                    <w:rPr>
                      <w:rFonts w:eastAsia="Times New Roman"/>
                    </w:rPr>
                    <w:t>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51000.00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51000.00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650941.00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650941.00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8320.00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8320.00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w:t>
                  </w:r>
                  <w:r>
                    <w:rPr>
                      <w:rFonts w:eastAsia="Times New Roman"/>
                    </w:rPr>
                    <w:t>153500.00 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153500.00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180600.00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180600.00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r>
                    <w:rPr>
                      <w:rFonts w:eastAsia="Times New Roman"/>
                    </w:rPr>
                    <w:t>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78000.00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78000.00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141959.00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141959.00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88920.00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88920.00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277924.00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277924.00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151840.00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151840.00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r>
                    <w:rPr>
                      <w:rFonts w:eastAsia="Times New Roman"/>
                    </w:rPr>
                    <w:t>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34820.00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34820.00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17680.00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17680.00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14040.00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14040.00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6240.00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6240.00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25480.00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25480.00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67108.00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67108.00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9000.00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9000.00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r>
                    <w:rPr>
                      <w:rFonts w:eastAsia="Times New Roman"/>
                    </w:rPr>
                    <w:t>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33800.00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33800.00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183768.00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183768.00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17472.00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17472.00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44</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3251760.00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3251760.00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2291190.00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2291190.00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998760.00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998760.00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r>
                    <w:rPr>
                      <w:rFonts w:eastAsia="Times New Roman"/>
                    </w:rPr>
                    <w:t>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41600.00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41600.00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w:t>
                  </w:r>
                  <w:r>
                    <w:rPr>
                      <w:rFonts w:eastAsia="Times New Roman"/>
                    </w:rPr>
                    <w:t>31200.00 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31200.00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GE P AFA DINDIGUL</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189440.00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189440.00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w:t>
                  </w:r>
                  <w:r>
                    <w:rPr>
                      <w:rFonts w:eastAsia="Times New Roman"/>
                    </w:rPr>
                    <w:t>14560.00 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14560.00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HQ ANDHRA SUB AREA</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17680.00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17680.00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r>
                    <w:rPr>
                      <w:rFonts w:eastAsia="Times New Roman"/>
                    </w:rPr>
                    <w:t>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739008.00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739008.00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146837.00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w:t>
                  </w:r>
                  <w:r>
                    <w:rPr>
                      <w:rFonts w:eastAsia="Times New Roman"/>
                    </w:rPr>
                    <w:t>146837.00 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37000.00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wordWrap w:val="0"/>
                    <w:jc w:val="right"/>
                    <w:rPr>
                      <w:rFonts w:eastAsia="Times New Roman"/>
                    </w:rPr>
                  </w:pPr>
                  <w:r>
                    <w:rPr>
                      <w:rFonts w:eastAsia="Times New Roman"/>
                    </w:rPr>
                    <w:t> 37000.00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jc w:val="right"/>
                    <w:rPr>
                      <w:rFonts w:eastAsia="Times New Roman"/>
                    </w:rPr>
                  </w:pPr>
                  <w:r>
                    <w:rPr>
                      <w:rFonts w:eastAsia="Times New Roman"/>
                      <w:b/>
                      <w:bCs/>
                    </w:rPr>
                    <w:t>11959795.00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jc w:val="right"/>
                    <w:rPr>
                      <w:rFonts w:eastAsia="Times New Roman"/>
                    </w:rPr>
                  </w:pPr>
                  <w:r>
                    <w:rPr>
                      <w:rFonts w:eastAsia="Times New Roman"/>
                      <w:b/>
                      <w:bCs/>
                    </w:rPr>
                    <w:t>11959795.00</w:t>
                  </w:r>
                </w:p>
              </w:tc>
            </w:tr>
          </w:tbl>
          <w:p w:rsidR="00000000" w:rsidRDefault="00C21F46">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C21F46">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C21F46">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C21F46">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C21F46">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C21F46">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C21F46">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C21F46">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C21F46">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C21F46">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C21F46">
            <w:pPr>
              <w:rPr>
                <w:rFonts w:eastAsia="Times New Roman"/>
              </w:rPr>
            </w:pPr>
            <w:r>
              <w:rPr>
                <w:rFonts w:eastAsia="Times New Roman"/>
              </w:rPr>
              <w:t>    4. There can be maximum four entries (Nature of deductio</w:t>
            </w:r>
            <w:r>
              <w:rPr>
                <w:rFonts w:eastAsia="Times New Roman"/>
              </w:rPr>
              <w:t>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C21F46">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C21F46">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C21F46">
                  <w:pPr>
                    <w:rPr>
                      <w:rFonts w:eastAsia="Times New Roman"/>
                    </w:rPr>
                  </w:pPr>
                  <w:r>
                    <w:rPr>
                      <w:rFonts w:eastAsia="Times New Roman"/>
                    </w:rPr>
                    <w:t>Post</w:t>
                  </w:r>
                </w:p>
              </w:tc>
            </w:tr>
          </w:tbl>
          <w:p w:rsidR="00000000" w:rsidRDefault="00C21F46">
            <w:pPr>
              <w:rPr>
                <w:rFonts w:eastAsia="Times New Roman"/>
              </w:rPr>
            </w:pPr>
          </w:p>
        </w:tc>
      </w:tr>
    </w:tbl>
    <w:p w:rsidR="00000000" w:rsidRDefault="00C21F46">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D75484"/>
    <w:rsid w:val="00C21F46"/>
    <w:rsid w:val="00D7548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C21F46"/>
    <w:rPr>
      <w:rFonts w:ascii="Tahoma" w:hAnsi="Tahoma" w:cs="Mangal"/>
      <w:sz w:val="16"/>
      <w:szCs w:val="14"/>
    </w:rPr>
  </w:style>
  <w:style w:type="character" w:customStyle="1" w:styleId="BalloonTextChar">
    <w:name w:val="Balloon Text Char"/>
    <w:basedOn w:val="DefaultParagraphFont"/>
    <w:link w:val="BalloonText"/>
    <w:uiPriority w:val="99"/>
    <w:semiHidden/>
    <w:rsid w:val="00C21F46"/>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2021\112020\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11215</Characters>
  <Application>Microsoft Office Word</Application>
  <DocSecurity>0</DocSecurity>
  <Lines>93</Lines>
  <Paragraphs>24</Paragraphs>
  <ScaleCrop>false</ScaleCrop>
  <Company>cda</Company>
  <LinksUpToDate>false</LinksUpToDate>
  <CharactersWithSpaces>12332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2020-12-22T12:02:00Z</dcterms:created>
  <dcterms:modified xsi:type="dcterms:W3CDTF">2020-12-22T12:02:00Z</dcterms:modified>
</cp:coreProperties>
</file>